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2" w:rsidRPr="00C15442" w:rsidRDefault="00867BA2" w:rsidP="00C15442">
      <w:pPr>
        <w:widowControl/>
        <w:spacing w:line="360" w:lineRule="atLeast"/>
        <w:jc w:val="center"/>
        <w:rPr>
          <w:rFonts w:ascii="方正小标宋简体" w:eastAsia="方正小标宋简体" w:hAnsi="宋体" w:cs="宋体" w:hint="eastAsia"/>
          <w:color w:val="262626"/>
          <w:kern w:val="0"/>
          <w:sz w:val="44"/>
          <w:szCs w:val="44"/>
        </w:rPr>
      </w:pPr>
      <w:r w:rsidRPr="00C15442">
        <w:rPr>
          <w:rFonts w:ascii="方正小标宋简体" w:eastAsia="方正小标宋简体" w:hAnsi="宋体" w:cs="宋体" w:hint="eastAsia"/>
          <w:color w:val="262626"/>
          <w:kern w:val="0"/>
          <w:sz w:val="44"/>
          <w:szCs w:val="44"/>
        </w:rPr>
        <w:t>交通指南(厦门校区)</w:t>
      </w:r>
    </w:p>
    <w:p w:rsidR="00C15442" w:rsidRDefault="00C1544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262626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262626"/>
          <w:kern w:val="0"/>
          <w:sz w:val="27"/>
          <w:szCs w:val="27"/>
        </w:rPr>
        <w:t>一、交通</w:t>
      </w:r>
    </w:p>
    <w:p w:rsidR="00867BA2" w:rsidRPr="002F12A5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 xml:space="preserve">1、由集美长途汽车站来校：搭乘公交车到嘉庚体育馆站下车，转乘BRT（快速公交）快1路到华侨大学站下车，或乘出租车15分钟左右可抵达我校。 </w:t>
      </w:r>
    </w:p>
    <w:p w:rsidR="00867BA2" w:rsidRPr="002F12A5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2、由厦门火车站、梧村长途汽车站来校：可搭乘BRT快1路到华侨大学站下车。</w:t>
      </w:r>
    </w:p>
    <w:p w:rsidR="00867BA2" w:rsidRPr="002F12A5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3、由高崎国际机场来校：可在机场搭乘L19公交车（BRT连接线）至县后（机场）站，转乘BRT快1路到华侨大学站下车。</w:t>
      </w:r>
    </w:p>
    <w:p w:rsidR="00867BA2" w:rsidRPr="002F12A5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4、由厦门北站来校：可搭乘907路公交车</w:t>
      </w:r>
      <w:r>
        <w:rPr>
          <w:rFonts w:ascii="宋体" w:eastAsia="宋体" w:hAnsi="宋体" w:cs="宋体" w:hint="eastAsia"/>
          <w:color w:val="262626"/>
          <w:kern w:val="0"/>
          <w:sz w:val="27"/>
          <w:szCs w:val="27"/>
        </w:rPr>
        <w:t>或BRT块1线</w:t>
      </w: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，到华侨大学站下车。</w:t>
      </w:r>
    </w:p>
    <w:p w:rsidR="00C15442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 w:hint="eastAsia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5、由高崎火车站来校：可搭乘公交车至殿前站（仅1站路程），转乘27路公交车至县后（机场）站，转乘BRT快1路到华侨大学站下车。</w:t>
      </w:r>
    </w:p>
    <w:p w:rsidR="00867BA2" w:rsidRPr="002F12A5" w:rsidRDefault="00867BA2" w:rsidP="00867BA2">
      <w:pPr>
        <w:widowControl/>
        <w:spacing w:before="100" w:beforeAutospacing="1" w:after="100" w:afterAutospacing="1"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6、由第一码头（轮渡）来校：可搭乘BRT快1路到华侨大学站下车。 </w:t>
      </w:r>
    </w:p>
    <w:p w:rsidR="00867BA2" w:rsidRPr="002F12A5" w:rsidRDefault="00C15442" w:rsidP="00867BA2">
      <w:pPr>
        <w:widowControl/>
        <w:spacing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>
        <w:rPr>
          <w:rFonts w:ascii="宋体" w:eastAsia="宋体" w:hAnsi="宋体" w:cs="宋体" w:hint="eastAsia"/>
          <w:color w:val="262626"/>
          <w:kern w:val="0"/>
          <w:sz w:val="27"/>
          <w:szCs w:val="27"/>
        </w:rPr>
        <w:t>二</w:t>
      </w:r>
      <w:r w:rsidR="00867BA2"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、住宿</w:t>
      </w:r>
    </w:p>
    <w:p w:rsidR="00867BA2" w:rsidRPr="002F12A5" w:rsidRDefault="00867BA2" w:rsidP="00867BA2">
      <w:pPr>
        <w:widowControl/>
        <w:spacing w:line="360" w:lineRule="atLeast"/>
        <w:rPr>
          <w:rFonts w:ascii="宋体" w:eastAsia="宋体" w:hAnsi="宋体" w:cs="宋体"/>
          <w:color w:val="262626"/>
          <w:kern w:val="0"/>
          <w:szCs w:val="21"/>
        </w:rPr>
      </w:pPr>
      <w:r w:rsidRPr="002F12A5">
        <w:rPr>
          <w:rFonts w:ascii="宋体" w:eastAsia="宋体" w:hAnsi="宋体" w:cs="宋体"/>
          <w:color w:val="262626"/>
          <w:kern w:val="0"/>
          <w:sz w:val="27"/>
          <w:szCs w:val="27"/>
        </w:rPr>
        <w:t>   住宿可在校学术交流中心住宿（0592-6165666)、校周边的宾馆、招待所等住宿。</w:t>
      </w:r>
    </w:p>
    <w:p w:rsidR="00D56F45" w:rsidRDefault="00D56F45"/>
    <w:sectPr w:rsidR="00D56F45" w:rsidSect="00D56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BA2"/>
    <w:rsid w:val="00867BA2"/>
    <w:rsid w:val="00C15442"/>
    <w:rsid w:val="00D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郭桂莲</dc:creator>
  <cp:lastModifiedBy>郭桂莲</cp:lastModifiedBy>
  <cp:revision>2</cp:revision>
  <dcterms:created xsi:type="dcterms:W3CDTF">2016-03-17T03:21:00Z</dcterms:created>
  <dcterms:modified xsi:type="dcterms:W3CDTF">2016-03-17T03:24:00Z</dcterms:modified>
</cp:coreProperties>
</file>